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41A4A" w14:textId="77777777" w:rsidR="00A807C7" w:rsidRPr="0006243B" w:rsidRDefault="004F69EF" w:rsidP="0006243B">
      <w:pPr>
        <w:spacing w:after="0" w:line="480" w:lineRule="auto"/>
        <w:jc w:val="center"/>
        <w:rPr>
          <w:rFonts w:cs="Times New Roman"/>
          <w:szCs w:val="24"/>
        </w:rPr>
      </w:pPr>
      <w:r w:rsidRPr="0006243B">
        <w:rPr>
          <w:rFonts w:cs="Times New Roman"/>
          <w:szCs w:val="24"/>
        </w:rPr>
        <w:t>Interviewee Evaluation</w:t>
      </w:r>
    </w:p>
    <w:p w14:paraId="12314521" w14:textId="77777777" w:rsidR="004F69EF" w:rsidRPr="0006243B" w:rsidRDefault="004F69EF" w:rsidP="0006243B">
      <w:pPr>
        <w:spacing w:after="0" w:line="480" w:lineRule="auto"/>
        <w:rPr>
          <w:rFonts w:cs="Times New Roman"/>
          <w:szCs w:val="24"/>
        </w:rPr>
      </w:pPr>
      <w:r w:rsidRPr="0006243B">
        <w:rPr>
          <w:rFonts w:cs="Times New Roman"/>
          <w:szCs w:val="24"/>
        </w:rPr>
        <w:t>Student Name:</w:t>
      </w:r>
    </w:p>
    <w:p w14:paraId="0735B7F7" w14:textId="77777777" w:rsidR="004F69EF" w:rsidRPr="0006243B" w:rsidRDefault="004F69EF" w:rsidP="0006243B">
      <w:pPr>
        <w:spacing w:after="0" w:line="480" w:lineRule="auto"/>
        <w:rPr>
          <w:rFonts w:cs="Times New Roman"/>
          <w:szCs w:val="24"/>
        </w:rPr>
      </w:pPr>
      <w:r w:rsidRPr="0006243B">
        <w:rPr>
          <w:rFonts w:cs="Times New Roman"/>
          <w:szCs w:val="24"/>
        </w:rPr>
        <w:t>Evaluator:</w:t>
      </w:r>
    </w:p>
    <w:p w14:paraId="32DF4251" w14:textId="77777777" w:rsidR="004F69EF" w:rsidRPr="0006243B" w:rsidRDefault="004F69EF" w:rsidP="0006243B">
      <w:pPr>
        <w:spacing w:after="0" w:line="480" w:lineRule="auto"/>
        <w:rPr>
          <w:rFonts w:cs="Times New Roman"/>
          <w:szCs w:val="24"/>
        </w:rPr>
      </w:pPr>
      <w:r w:rsidRPr="0006243B">
        <w:rPr>
          <w:rFonts w:cs="Times New Roman"/>
          <w:szCs w:val="24"/>
        </w:rPr>
        <w:t>Use the scale of 1 to 5 in which 1 represent weak and 5 excellent to evaluate and rate the interviewee. You can add any appropriate comments. (Tick appropriately)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9"/>
        <w:gridCol w:w="1445"/>
        <w:gridCol w:w="1445"/>
        <w:gridCol w:w="1445"/>
        <w:gridCol w:w="1446"/>
        <w:gridCol w:w="1446"/>
      </w:tblGrid>
      <w:tr w:rsidR="004F69EF" w:rsidRPr="0006243B" w14:paraId="0867E139" w14:textId="77777777" w:rsidTr="004F69EF">
        <w:tc>
          <w:tcPr>
            <w:tcW w:w="1540" w:type="dxa"/>
          </w:tcPr>
          <w:p w14:paraId="39FFF11F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 xml:space="preserve">Statement </w:t>
            </w:r>
          </w:p>
        </w:tc>
        <w:tc>
          <w:tcPr>
            <w:tcW w:w="1540" w:type="dxa"/>
          </w:tcPr>
          <w:p w14:paraId="2AD207FB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1</w:t>
            </w:r>
          </w:p>
        </w:tc>
        <w:tc>
          <w:tcPr>
            <w:tcW w:w="1540" w:type="dxa"/>
          </w:tcPr>
          <w:p w14:paraId="5688FA3B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2</w:t>
            </w:r>
          </w:p>
        </w:tc>
        <w:tc>
          <w:tcPr>
            <w:tcW w:w="1540" w:type="dxa"/>
          </w:tcPr>
          <w:p w14:paraId="5FF47F4D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3</w:t>
            </w:r>
          </w:p>
        </w:tc>
        <w:tc>
          <w:tcPr>
            <w:tcW w:w="1541" w:type="dxa"/>
          </w:tcPr>
          <w:p w14:paraId="41C48CF5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4</w:t>
            </w:r>
          </w:p>
        </w:tc>
        <w:tc>
          <w:tcPr>
            <w:tcW w:w="1541" w:type="dxa"/>
          </w:tcPr>
          <w:p w14:paraId="2C6060A2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5</w:t>
            </w:r>
          </w:p>
        </w:tc>
      </w:tr>
      <w:tr w:rsidR="004F69EF" w:rsidRPr="0006243B" w14:paraId="2E7CE6F7" w14:textId="77777777" w:rsidTr="004F69EF">
        <w:tc>
          <w:tcPr>
            <w:tcW w:w="1540" w:type="dxa"/>
          </w:tcPr>
          <w:p w14:paraId="14380E4B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Turn taking</w:t>
            </w:r>
          </w:p>
        </w:tc>
        <w:tc>
          <w:tcPr>
            <w:tcW w:w="1540" w:type="dxa"/>
          </w:tcPr>
          <w:p w14:paraId="45890AC5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356EF1E5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7C42BF38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27AED02A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7874A8CE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4F69EF" w:rsidRPr="0006243B" w14:paraId="7F950AC2" w14:textId="77777777" w:rsidTr="004F69EF">
        <w:tc>
          <w:tcPr>
            <w:tcW w:w="1540" w:type="dxa"/>
          </w:tcPr>
          <w:p w14:paraId="08B55C96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Communication Attitude</w:t>
            </w:r>
          </w:p>
        </w:tc>
        <w:tc>
          <w:tcPr>
            <w:tcW w:w="1540" w:type="dxa"/>
          </w:tcPr>
          <w:p w14:paraId="30ADAB94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119C1261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2B79BCE6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78509D17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47A77DE1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4F69EF" w:rsidRPr="0006243B" w14:paraId="1CC93EA5" w14:textId="77777777" w:rsidTr="004F69EF">
        <w:tc>
          <w:tcPr>
            <w:tcW w:w="1540" w:type="dxa"/>
          </w:tcPr>
          <w:p w14:paraId="13CAB582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Listening skills</w:t>
            </w:r>
          </w:p>
        </w:tc>
        <w:tc>
          <w:tcPr>
            <w:tcW w:w="1540" w:type="dxa"/>
          </w:tcPr>
          <w:p w14:paraId="62A1E79C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783F2C07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2A88F903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63C5B44A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32A270AC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4F69EF" w:rsidRPr="0006243B" w14:paraId="22371EF0" w14:textId="77777777" w:rsidTr="004F69EF">
        <w:tc>
          <w:tcPr>
            <w:tcW w:w="1540" w:type="dxa"/>
          </w:tcPr>
          <w:p w14:paraId="6F74F058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Communication skills</w:t>
            </w:r>
          </w:p>
        </w:tc>
        <w:tc>
          <w:tcPr>
            <w:tcW w:w="1540" w:type="dxa"/>
          </w:tcPr>
          <w:p w14:paraId="743546D8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3AEBB572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7F9C9C52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3625E1B0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664FE5FE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4F69EF" w:rsidRPr="0006243B" w14:paraId="2DFFA0A5" w14:textId="77777777" w:rsidTr="004F69EF">
        <w:tc>
          <w:tcPr>
            <w:tcW w:w="1540" w:type="dxa"/>
          </w:tcPr>
          <w:p w14:paraId="37AA929D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Use of gestures</w:t>
            </w:r>
          </w:p>
        </w:tc>
        <w:tc>
          <w:tcPr>
            <w:tcW w:w="1540" w:type="dxa"/>
          </w:tcPr>
          <w:p w14:paraId="25C75812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6B8A6581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37650431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395EAF3B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007545B3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4F69EF" w:rsidRPr="0006243B" w14:paraId="1B425C6F" w14:textId="77777777" w:rsidTr="004F69EF">
        <w:tc>
          <w:tcPr>
            <w:tcW w:w="1540" w:type="dxa"/>
          </w:tcPr>
          <w:p w14:paraId="42C2B1C2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Appropriateness in question answering</w:t>
            </w:r>
          </w:p>
        </w:tc>
        <w:tc>
          <w:tcPr>
            <w:tcW w:w="1540" w:type="dxa"/>
          </w:tcPr>
          <w:p w14:paraId="422A4052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69F26E0A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14747730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530D2216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39E181EE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4F69EF" w:rsidRPr="0006243B" w14:paraId="7EF0E396" w14:textId="77777777" w:rsidTr="004F69EF">
        <w:tc>
          <w:tcPr>
            <w:tcW w:w="1540" w:type="dxa"/>
          </w:tcPr>
          <w:p w14:paraId="5BE0C10D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  <w:r w:rsidRPr="0006243B">
              <w:rPr>
                <w:rFonts w:cs="Times New Roman"/>
                <w:szCs w:val="24"/>
              </w:rPr>
              <w:t>Overall effectiveness</w:t>
            </w:r>
          </w:p>
        </w:tc>
        <w:tc>
          <w:tcPr>
            <w:tcW w:w="1540" w:type="dxa"/>
          </w:tcPr>
          <w:p w14:paraId="585AE870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3293ECED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0" w:type="dxa"/>
          </w:tcPr>
          <w:p w14:paraId="6FF50A93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26A3985F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1541" w:type="dxa"/>
          </w:tcPr>
          <w:p w14:paraId="6D194ECC" w14:textId="77777777" w:rsidR="004F69EF" w:rsidRPr="0006243B" w:rsidRDefault="004F69EF" w:rsidP="0006243B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</w:tbl>
    <w:p w14:paraId="7A57FEE1" w14:textId="77777777" w:rsidR="004F69EF" w:rsidRPr="0006243B" w:rsidRDefault="004F69EF" w:rsidP="0006243B">
      <w:pPr>
        <w:spacing w:after="0" w:line="480" w:lineRule="auto"/>
        <w:rPr>
          <w:rFonts w:cs="Times New Roman"/>
          <w:szCs w:val="24"/>
        </w:rPr>
      </w:pPr>
    </w:p>
    <w:p w14:paraId="1CD9F4A7" w14:textId="77777777" w:rsidR="004F69EF" w:rsidRPr="0006243B" w:rsidRDefault="001E57BC" w:rsidP="0006243B">
      <w:pPr>
        <w:spacing w:after="0" w:line="480" w:lineRule="auto"/>
        <w:rPr>
          <w:rFonts w:cs="Times New Roman"/>
          <w:szCs w:val="24"/>
        </w:rPr>
      </w:pPr>
      <w:r w:rsidRPr="0006243B">
        <w:rPr>
          <w:rFonts w:cs="Times New Roman"/>
          <w:szCs w:val="24"/>
        </w:rPr>
        <w:t>Comments:</w:t>
      </w:r>
      <w:bookmarkStart w:id="0" w:name="_GoBack"/>
      <w:bookmarkEnd w:id="0"/>
    </w:p>
    <w:sectPr w:rsidR="004F69EF" w:rsidRPr="000624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9EF"/>
    <w:rsid w:val="0006243B"/>
    <w:rsid w:val="001E57BC"/>
    <w:rsid w:val="004F69EF"/>
    <w:rsid w:val="00A807C7"/>
    <w:rsid w:val="00BC4A98"/>
    <w:rsid w:val="00F8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E7187"/>
  <w15:chartTrackingRefBased/>
  <w15:docId w15:val="{8A7ED69D-B2B1-48A9-A6E9-E9150DC8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6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</dc:creator>
  <cp:keywords/>
  <dc:description/>
  <cp:lastModifiedBy>Captain101</cp:lastModifiedBy>
  <cp:revision>2</cp:revision>
  <dcterms:created xsi:type="dcterms:W3CDTF">2018-11-16T17:15:00Z</dcterms:created>
  <dcterms:modified xsi:type="dcterms:W3CDTF">2018-11-16T17:15:00Z</dcterms:modified>
</cp:coreProperties>
</file>